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10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Žádost o vyjádření stanoviska EK s prováděním klinického hodnocení</w:t>
      </w:r>
    </w:p>
    <w:p>
      <w:pPr>
        <w:pStyle w:val="Normal"/>
        <w:spacing w:before="100" w:after="10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overflowPunct w:val="false"/>
        <w:autoSpaceDE w:val="false"/>
        <w:textAlignment w:val="baseline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112058267"/>
      <w:bookmarkStart w:id="1" w:name="__Fieldmark__0_2112058267"/>
      <w:bookmarkStart w:id="2" w:name="__Fieldmark__0_2112058267"/>
      <w:bookmarkEnd w:id="2"/>
      <w:r>
        <w:rPr/>
      </w:r>
      <w:r>
        <w:fldChar w:fldCharType="end"/>
      </w:r>
      <w:r>
        <w:rPr>
          <w:rFonts w:cs="Arial"/>
          <w:sz w:val="22"/>
          <w:szCs w:val="22"/>
        </w:rPr>
        <w:t xml:space="preserve"> Multicentrické KH, je požadováno stanovisko multicentrické EK pro všechna centra</w:t>
      </w:r>
    </w:p>
    <w:p>
      <w:pPr>
        <w:pStyle w:val="Normal"/>
        <w:overflowPunct w:val="false"/>
        <w:autoSpaceDE w:val="false"/>
        <w:textAlignment w:val="baseline"/>
        <w:rPr/>
      </w:pPr>
      <w:r>
        <w:rPr>
          <w:rFonts w:eastAsia="Arial"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 xml:space="preserve">Multi-centric clinical trial, opinion issued by Ethics Committee for Multi-Centric Clinical Trials is required  </w:t>
      </w:r>
    </w:p>
    <w:p>
      <w:pPr>
        <w:pStyle w:val="Normal"/>
        <w:overflowPunct w:val="false"/>
        <w:autoSpaceDE w:val="false"/>
        <w:textAlignment w:val="baseline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112058267"/>
      <w:bookmarkStart w:id="4" w:name="__Fieldmark__1_2112058267"/>
      <w:bookmarkStart w:id="5" w:name="__Fieldmark__1_2112058267"/>
      <w:bookmarkEnd w:id="5"/>
      <w:r>
        <w:rPr/>
      </w:r>
      <w:r>
        <w:fldChar w:fldCharType="end"/>
      </w:r>
      <w:r>
        <w:rPr>
          <w:rFonts w:cs="Arial"/>
          <w:sz w:val="22"/>
          <w:szCs w:val="22"/>
        </w:rPr>
        <w:t xml:space="preserve">  Multicentrické KH, je požadováno stanovisko lokální EK </w:t>
      </w:r>
    </w:p>
    <w:p>
      <w:pPr>
        <w:pStyle w:val="Normal"/>
        <w:overflowPunct w:val="false"/>
        <w:autoSpaceDE w:val="false"/>
        <w:textAlignment w:val="baseline"/>
        <w:rPr/>
      </w:pPr>
      <w:r>
        <w:rPr>
          <w:rFonts w:eastAsia="Arial"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 xml:space="preserve">Multi-centric clinical trial, opinion issued by local Ethics Committee(s) is required </w:t>
      </w:r>
    </w:p>
    <w:p>
      <w:pPr>
        <w:pStyle w:val="Normal"/>
        <w:overflowPunct w:val="false"/>
        <w:autoSpaceDE w:val="false"/>
        <w:textAlignment w:val="baseline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112058267"/>
      <w:bookmarkStart w:id="7" w:name="__Fieldmark__2_2112058267"/>
      <w:bookmarkStart w:id="8" w:name="__Fieldmark__2_2112058267"/>
      <w:bookmarkEnd w:id="8"/>
      <w:r>
        <w:rPr/>
      </w:r>
      <w:r>
        <w:fldChar w:fldCharType="end"/>
      </w:r>
      <w:r>
        <w:rPr>
          <w:rFonts w:cs="Arial"/>
          <w:sz w:val="22"/>
          <w:szCs w:val="22"/>
        </w:rPr>
        <w:t xml:space="preserve">  KH prováděné v jednom centru (monocenricky), požadováno stanovisko EK </w:t>
      </w:r>
    </w:p>
    <w:p>
      <w:pPr>
        <w:pStyle w:val="Normal"/>
        <w:overflowPunct w:val="false"/>
        <w:autoSpaceDE w:val="false"/>
        <w:textAlignment w:val="baseline"/>
        <w:rPr/>
      </w:pPr>
      <w:r>
        <w:rPr>
          <w:rFonts w:eastAsia="Arial"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 xml:space="preserve">Clinical trial conducted in a site (monocentric), opinion issued by EC is required </w:t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overflowPunct w:val="false"/>
        <w:autoSpaceDE w:val="false"/>
        <w:textAlignment w:val="baseline"/>
        <w:rPr/>
      </w:pPr>
      <w:r>
        <w:rPr/>
        <w:t>Název KH / Full Title of the Clinical Trial:</w:t>
      </w:r>
    </w:p>
    <w:tbl>
      <w:tblPr>
        <w:tblW w:w="923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230"/>
      </w:tblGrid>
      <w:tr>
        <w:trPr/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textAlignment w:val="baseline"/>
              <w:rPr/>
            </w:pPr>
            <w:r>
              <w:fldChar w:fldCharType="begin">
                <w:ffData>
                  <w:name w:val="__Fieldmark__3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" w:name="__Fieldmark__3_2112058267"/>
            <w:bookmarkStart w:id="10" w:name="__Fieldmark__3_2112058267"/>
            <w:bookmarkEnd w:id="10"/>
            <w:r>
              <w:rPr>
                <w:rFonts w:eastAsia="Arial" w:cs="Arial"/>
                <w:sz w:val="22"/>
                <w:szCs w:val="22"/>
              </w:rPr>
              <w:t>    </w:t>
            </w:r>
            <w:r>
              <w:rPr>
                <w:rFonts w:cs="Arial"/>
                <w:sz w:val="22"/>
                <w:szCs w:val="22"/>
              </w:rPr>
              <w:t> </w:t>
            </w:r>
            <w:bookmarkStart w:id="11" w:name="__Fieldmark__3_2112058267"/>
            <w:bookmarkEnd w:id="11"/>
            <w:r>
              <w:rPr>
                <w:rFonts w:cs="Arial"/>
                <w:sz w:val="22"/>
                <w:szCs w:val="22"/>
              </w:rPr>
            </w:r>
            <w:r>
              <w:fldChar w:fldCharType="end"/>
            </w:r>
          </w:p>
        </w:tc>
      </w:tr>
    </w:tbl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overflowPunct w:val="false"/>
        <w:autoSpaceDE w:val="false"/>
        <w:textAlignment w:val="baseline"/>
        <w:rPr/>
      </w:pPr>
      <w:r>
        <w:rPr>
          <w:rFonts w:cs="Arial"/>
          <w:sz w:val="22"/>
          <w:szCs w:val="22"/>
        </w:rPr>
        <w:t xml:space="preserve">Č. protokolu / Protocole Code No: </w:t>
      </w:r>
      <w:r>
        <w:fldChar w:fldCharType="begin">
          <w:ffData>
            <w:name w:val="__Fieldmark__4_21120582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112058267"/>
      <w:bookmarkStart w:id="13" w:name="__Fieldmark__4_2112058267"/>
      <w:bookmarkEnd w:id="13"/>
      <w:r>
        <w:rPr>
          <w:rFonts w:cs="Arial"/>
          <w:sz w:val="22"/>
          <w:szCs w:val="22"/>
        </w:rPr>
        <w:t>     </w:t>
      </w:r>
      <w:bookmarkStart w:id="14" w:name="__Fieldmark__4_2112058267"/>
      <w:bookmarkEnd w:id="14"/>
      <w:r>
        <w:rPr>
          <w:rFonts w:cs="Arial"/>
          <w:sz w:val="22"/>
          <w:szCs w:val="22"/>
        </w:rPr>
      </w:r>
      <w:r>
        <w:fldChar w:fldCharType="end"/>
      </w:r>
      <w:r>
        <w:rPr>
          <w:rFonts w:cs="Arial"/>
          <w:sz w:val="22"/>
          <w:szCs w:val="22"/>
        </w:rPr>
        <w:t xml:space="preserve">                               </w:t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EudraCT number / EudraCT number: </w:t>
      </w:r>
      <w:r>
        <w:fldChar w:fldCharType="begin">
          <w:ffData>
            <w:name w:val="__Fieldmark__5_21120582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112058267"/>
      <w:bookmarkStart w:id="16" w:name="__Fieldmark__5_2112058267"/>
      <w:bookmarkEnd w:id="16"/>
      <w:r>
        <w:rPr>
          <w:rFonts w:cs="Arial"/>
          <w:sz w:val="22"/>
          <w:szCs w:val="22"/>
        </w:rPr>
        <w:t>     </w:t>
      </w:r>
      <w:bookmarkStart w:id="17" w:name="__Fieldmark__5_2112058267"/>
      <w:bookmarkEnd w:id="17"/>
      <w:r>
        <w:rPr>
          <w:rFonts w:cs="Arial"/>
          <w:sz w:val="22"/>
          <w:szCs w:val="22"/>
        </w:rPr>
      </w:r>
      <w:r>
        <w:fldChar w:fldCharType="end"/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Zadavatel (Název a adresa) / Sponsor (Name and Adress): </w:t>
      </w:r>
      <w:r>
        <w:fldChar w:fldCharType="begin">
          <w:ffData>
            <w:name w:val="__Fieldmark__6_21120582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112058267"/>
      <w:bookmarkStart w:id="19" w:name="__Fieldmark__6_2112058267"/>
      <w:bookmarkEnd w:id="19"/>
      <w:r>
        <w:rPr>
          <w:rFonts w:cs="Arial"/>
          <w:sz w:val="22"/>
          <w:szCs w:val="22"/>
        </w:rPr>
        <w:t>     </w:t>
      </w:r>
      <w:bookmarkStart w:id="20" w:name="__Fieldmark__6_2112058267"/>
      <w:bookmarkEnd w:id="20"/>
      <w:r>
        <w:rPr>
          <w:rFonts w:cs="Arial"/>
          <w:sz w:val="22"/>
          <w:szCs w:val="22"/>
        </w:rPr>
      </w:r>
      <w:r>
        <w:fldChar w:fldCharType="end"/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Žadatel (Instituce, příjmení, jméno, titul, tel., e-mail, </w:t>
      </w:r>
      <w:r>
        <w:fldChar w:fldCharType="begin">
          <w:ffData>
            <w:name w:val="__Fieldmark__7_21120582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112058267"/>
      <w:bookmarkStart w:id="22" w:name="__Fieldmark__7_2112058267"/>
      <w:bookmarkEnd w:id="22"/>
      <w:r>
        <w:rPr>
          <w:rFonts w:cs="Arial"/>
          <w:sz w:val="22"/>
          <w:szCs w:val="22"/>
        </w:rPr>
        <w:t>     </w:t>
      </w:r>
      <w:bookmarkStart w:id="23" w:name="__Fieldmark__7_2112058267"/>
      <w:bookmarkEnd w:id="23"/>
      <w:r>
        <w:rPr>
          <w:rFonts w:cs="Arial"/>
          <w:sz w:val="22"/>
          <w:szCs w:val="22"/>
        </w:rPr>
      </w:r>
      <w:r>
        <w:fldChar w:fldCharType="end"/>
      </w:r>
    </w:p>
    <w:tbl>
      <w:tblPr>
        <w:tblW w:w="921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rPr/>
        <w:tc>
          <w:tcPr>
            <w:tcW w:w="9210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multicentrické EK, ke které bylo KH předloženo/ Address of the Multi-Centric Ethics Committee to which the application was submitted: </w:t>
      </w:r>
      <w:r>
        <w:fldChar w:fldCharType="begin">
          <w:ffData>
            <w:name w:val="__Fieldmark__8_21120582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112058267"/>
      <w:bookmarkStart w:id="25" w:name="__Fieldmark__8_2112058267"/>
      <w:bookmarkEnd w:id="25"/>
      <w:r>
        <w:rPr>
          <w:rFonts w:cs="Arial"/>
          <w:sz w:val="22"/>
          <w:szCs w:val="22"/>
        </w:rPr>
        <w:t>     </w:t>
      </w:r>
      <w:bookmarkStart w:id="26" w:name="__Fieldmark__8_2112058267"/>
      <w:bookmarkEnd w:id="26"/>
      <w:r>
        <w:rPr>
          <w:rFonts w:cs="Arial"/>
          <w:sz w:val="22"/>
          <w:szCs w:val="22"/>
        </w:rPr>
      </w:r>
      <w:r>
        <w:fldChar w:fldCharType="end"/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******************************************************************************************</w:t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Seznam míst hodnocení s označením míst, kde MEK x x x vykonává dohled jako LEK/ </w:t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List of the CT sites in Czech Republic where MEC x x x  has given its opinion and will perform supervision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tbl>
      <w:tblPr>
        <w:tblW w:w="923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210"/>
        <w:gridCol w:w="900"/>
        <w:gridCol w:w="4120"/>
      </w:tblGrid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Místo hodnocení / Jméno zkoušejícího</w:t>
            </w:r>
          </w:p>
          <w:p>
            <w:pPr>
              <w:pStyle w:val="Normal"/>
              <w:overflowPunct w:val="false"/>
              <w:autoSpaceDE w:val="false"/>
              <w:jc w:val="both"/>
              <w:textAlignment w:val="baseline"/>
              <w:rPr/>
            </w:pPr>
            <w:r>
              <w:rPr>
                <w:rFonts w:eastAsia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cs="Arial"/>
                <w:b/>
                <w:sz w:val="22"/>
                <w:szCs w:val="22"/>
              </w:rPr>
              <w:t>Trial Site / Name of Investigator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both"/>
              <w:textAlignment w:val="baselin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LEK</w:t>
            </w:r>
          </w:p>
          <w:p>
            <w:pPr>
              <w:pStyle w:val="Normal"/>
              <w:overflowPunct w:val="false"/>
              <w:autoSpaceDE w:val="false"/>
              <w:jc w:val="both"/>
              <w:textAlignment w:val="baselin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LEC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textAlignment w:val="baseline"/>
              <w:rPr/>
            </w:pPr>
            <w:r>
              <w:rPr>
                <w:rFonts w:eastAsia="Arial" w:cs="Arial"/>
                <w:b/>
                <w:sz w:val="22"/>
                <w:szCs w:val="22"/>
              </w:rPr>
              <w:t xml:space="preserve">                  </w:t>
            </w:r>
            <w:r>
              <w:rPr>
                <w:rFonts w:cs="Arial"/>
                <w:b/>
                <w:sz w:val="22"/>
                <w:szCs w:val="22"/>
              </w:rPr>
              <w:t>Adresa místní EK</w:t>
            </w:r>
          </w:p>
          <w:p>
            <w:pPr>
              <w:pStyle w:val="Normal"/>
              <w:overflowPunct w:val="false"/>
              <w:autoSpaceDE w:val="false"/>
              <w:jc w:val="both"/>
              <w:textAlignment w:val="baseline"/>
              <w:rPr/>
            </w:pPr>
            <w:r>
              <w:rPr>
                <w:rFonts w:eastAsia="Arial"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cs="Arial"/>
                <w:b/>
                <w:sz w:val="22"/>
                <w:szCs w:val="22"/>
              </w:rPr>
              <w:t>Adress of  local EC</w:t>
            </w:r>
          </w:p>
          <w:p>
            <w:pPr>
              <w:pStyle w:val="Normal"/>
              <w:overflowPunct w:val="false"/>
              <w:autoSpaceDE w:val="false"/>
              <w:jc w:val="both"/>
              <w:textAlignment w:val="baseline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(adresa + kontakt + e-mail)</w:t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9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__Fieldmark__9_2112058267"/>
            <w:bookmarkStart w:id="28" w:name="__Fieldmark__9_2112058267"/>
            <w:bookmarkEnd w:id="28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29" w:name="__Fieldmark__9_2112058267"/>
            <w:bookmarkEnd w:id="29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10_2112058267"/>
            <w:bookmarkStart w:id="31" w:name="__Fieldmark__10_2112058267"/>
            <w:bookmarkStart w:id="32" w:name="__Fieldmark__10_2112058267"/>
            <w:bookmarkEnd w:id="32"/>
            <w:r>
              <w:rPr/>
            </w:r>
            <w: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11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" w:name="__Fieldmark__11_2112058267"/>
            <w:bookmarkStart w:id="34" w:name="__Fieldmark__11_2112058267"/>
            <w:bookmarkEnd w:id="34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35" w:name="__Fieldmark__11_2112058267"/>
            <w:bookmarkEnd w:id="35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12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2_2112058267"/>
            <w:bookmarkStart w:id="37" w:name="__Fieldmark__12_2112058267"/>
            <w:bookmarkEnd w:id="37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38" w:name="__Fieldmark__12_2112058267"/>
            <w:bookmarkEnd w:id="38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" w:name="__Fieldmark__13_2112058267"/>
            <w:bookmarkStart w:id="40" w:name="__Fieldmark__13_2112058267"/>
            <w:bookmarkStart w:id="41" w:name="__Fieldmark__13_2112058267"/>
            <w:bookmarkEnd w:id="41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14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14_2112058267"/>
            <w:bookmarkStart w:id="43" w:name="__Fieldmark__14_2112058267"/>
            <w:bookmarkEnd w:id="43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44" w:name="__Fieldmark__14_2112058267"/>
            <w:bookmarkEnd w:id="44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15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15_2112058267"/>
            <w:bookmarkStart w:id="46" w:name="__Fieldmark__15_2112058267"/>
            <w:bookmarkEnd w:id="46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47" w:name="__Fieldmark__15_2112058267"/>
            <w:bookmarkEnd w:id="47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6_2112058267"/>
            <w:bookmarkStart w:id="49" w:name="__Fieldmark__16_2112058267"/>
            <w:bookmarkStart w:id="50" w:name="__Fieldmark__16_2112058267"/>
            <w:bookmarkEnd w:id="50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17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__Fieldmark__17_2112058267"/>
            <w:bookmarkStart w:id="52" w:name="__Fieldmark__17_2112058267"/>
            <w:bookmarkEnd w:id="52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53" w:name="__Fieldmark__17_2112058267"/>
            <w:bookmarkEnd w:id="53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18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4" w:name="__Fieldmark__18_2112058267"/>
            <w:bookmarkStart w:id="55" w:name="__Fieldmark__18_2112058267"/>
            <w:bookmarkEnd w:id="55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56" w:name="__Fieldmark__18_2112058267"/>
            <w:bookmarkEnd w:id="56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__Fieldmark__19_2112058267"/>
            <w:bookmarkStart w:id="58" w:name="__Fieldmark__19_2112058267"/>
            <w:bookmarkStart w:id="59" w:name="__Fieldmark__19_2112058267"/>
            <w:bookmarkEnd w:id="59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20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__Fieldmark__20_2112058267"/>
            <w:bookmarkStart w:id="61" w:name="__Fieldmark__20_2112058267"/>
            <w:bookmarkEnd w:id="61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62" w:name="__Fieldmark__20_2112058267"/>
            <w:bookmarkEnd w:id="62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21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3" w:name="__Fieldmark__21_2112058267"/>
            <w:bookmarkStart w:id="64" w:name="__Fieldmark__21_2112058267"/>
            <w:bookmarkEnd w:id="64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65" w:name="__Fieldmark__21_2112058267"/>
            <w:bookmarkEnd w:id="65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" w:name="__Fieldmark__22_2112058267"/>
            <w:bookmarkStart w:id="67" w:name="__Fieldmark__22_2112058267"/>
            <w:bookmarkStart w:id="68" w:name="__Fieldmark__22_2112058267"/>
            <w:bookmarkEnd w:id="68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23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9" w:name="__Fieldmark__23_2112058267"/>
            <w:bookmarkStart w:id="70" w:name="__Fieldmark__23_2112058267"/>
            <w:bookmarkEnd w:id="70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71" w:name="__Fieldmark__23_2112058267"/>
            <w:bookmarkEnd w:id="71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24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__Fieldmark__24_2112058267"/>
            <w:bookmarkStart w:id="73" w:name="__Fieldmark__24_2112058267"/>
            <w:bookmarkEnd w:id="73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74" w:name="__Fieldmark__24_2112058267"/>
            <w:bookmarkEnd w:id="74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" w:name="__Fieldmark__25_2112058267"/>
            <w:bookmarkStart w:id="76" w:name="__Fieldmark__25_2112058267"/>
            <w:bookmarkStart w:id="77" w:name="__Fieldmark__25_2112058267"/>
            <w:bookmarkEnd w:id="77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26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8" w:name="__Fieldmark__26_2112058267"/>
            <w:bookmarkStart w:id="79" w:name="__Fieldmark__26_2112058267"/>
            <w:bookmarkEnd w:id="79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80" w:name="__Fieldmark__26_2112058267"/>
            <w:bookmarkEnd w:id="80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27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1" w:name="__Fieldmark__27_2112058267"/>
            <w:bookmarkStart w:id="82" w:name="__Fieldmark__27_2112058267"/>
            <w:bookmarkEnd w:id="82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83" w:name="__Fieldmark__27_2112058267"/>
            <w:bookmarkEnd w:id="83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__Fieldmark__28_2112058267"/>
            <w:bookmarkStart w:id="85" w:name="__Fieldmark__28_2112058267"/>
            <w:bookmarkStart w:id="86" w:name="__Fieldmark__28_2112058267"/>
            <w:bookmarkEnd w:id="86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29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7" w:name="__Fieldmark__29_2112058267"/>
            <w:bookmarkStart w:id="88" w:name="__Fieldmark__29_2112058267"/>
            <w:bookmarkEnd w:id="88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89" w:name="__Fieldmark__29_2112058267"/>
            <w:bookmarkEnd w:id="89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30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30_2112058267"/>
            <w:bookmarkStart w:id="91" w:name="__Fieldmark__30_2112058267"/>
            <w:bookmarkEnd w:id="91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92" w:name="__Fieldmark__30_2112058267"/>
            <w:bookmarkEnd w:id="92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" w:name="__Fieldmark__31_2112058267"/>
            <w:bookmarkStart w:id="94" w:name="__Fieldmark__31_2112058267"/>
            <w:bookmarkStart w:id="95" w:name="__Fieldmark__31_2112058267"/>
            <w:bookmarkEnd w:id="95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32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6" w:name="__Fieldmark__32_2112058267"/>
            <w:bookmarkStart w:id="97" w:name="__Fieldmark__32_2112058267"/>
            <w:bookmarkEnd w:id="97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98" w:name="__Fieldmark__32_2112058267"/>
            <w:bookmarkEnd w:id="98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33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9" w:name="__Fieldmark__33_2112058267"/>
            <w:bookmarkStart w:id="100" w:name="__Fieldmark__33_2112058267"/>
            <w:bookmarkEnd w:id="100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101" w:name="__Fieldmark__33_2112058267"/>
            <w:bookmarkEnd w:id="101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" w:name="__Fieldmark__34_2112058267"/>
            <w:bookmarkStart w:id="103" w:name="__Fieldmark__34_2112058267"/>
            <w:bookmarkStart w:id="104" w:name="__Fieldmark__34_2112058267"/>
            <w:bookmarkEnd w:id="104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35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__Fieldmark__35_2112058267"/>
            <w:bookmarkStart w:id="106" w:name="__Fieldmark__35_2112058267"/>
            <w:bookmarkEnd w:id="106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107" w:name="__Fieldmark__35_2112058267"/>
            <w:bookmarkEnd w:id="107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36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8" w:name="__Fieldmark__36_2112058267"/>
            <w:bookmarkStart w:id="109" w:name="__Fieldmark__36_2112058267"/>
            <w:bookmarkEnd w:id="109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110" w:name="__Fieldmark__36_2112058267"/>
            <w:bookmarkEnd w:id="110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1" w:name="__Fieldmark__37_2112058267"/>
            <w:bookmarkStart w:id="112" w:name="__Fieldmark__37_2112058267"/>
            <w:bookmarkStart w:id="113" w:name="__Fieldmark__37_2112058267"/>
            <w:bookmarkEnd w:id="113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38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__Fieldmark__38_2112058267"/>
            <w:bookmarkStart w:id="115" w:name="__Fieldmark__38_2112058267"/>
            <w:bookmarkEnd w:id="115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116" w:name="__Fieldmark__38_2112058267"/>
            <w:bookmarkEnd w:id="116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39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7" w:name="__Fieldmark__39_2112058267"/>
            <w:bookmarkStart w:id="118" w:name="__Fieldmark__39_2112058267"/>
            <w:bookmarkEnd w:id="118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119" w:name="__Fieldmark__39_2112058267"/>
            <w:bookmarkEnd w:id="119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0" w:name="__Fieldmark__40_2112058267"/>
            <w:bookmarkStart w:id="121" w:name="__Fieldmark__40_2112058267"/>
            <w:bookmarkStart w:id="122" w:name="__Fieldmark__40_2112058267"/>
            <w:bookmarkEnd w:id="122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41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3" w:name="__Fieldmark__41_2112058267"/>
            <w:bookmarkStart w:id="124" w:name="__Fieldmark__41_2112058267"/>
            <w:bookmarkEnd w:id="124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125" w:name="__Fieldmark__41_2112058267"/>
            <w:bookmarkEnd w:id="125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42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6" w:name="__Fieldmark__42_2112058267"/>
            <w:bookmarkStart w:id="127" w:name="__Fieldmark__42_2112058267"/>
            <w:bookmarkEnd w:id="127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128" w:name="__Fieldmark__42_2112058267"/>
            <w:bookmarkEnd w:id="128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9" w:name="__Fieldmark__43_2112058267"/>
            <w:bookmarkStart w:id="130" w:name="__Fieldmark__43_2112058267"/>
            <w:bookmarkStart w:id="131" w:name="__Fieldmark__43_2112058267"/>
            <w:bookmarkEnd w:id="131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44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2" w:name="__Fieldmark__44_2112058267"/>
            <w:bookmarkStart w:id="133" w:name="__Fieldmark__44_2112058267"/>
            <w:bookmarkEnd w:id="133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134" w:name="__Fieldmark__44_2112058267"/>
            <w:bookmarkEnd w:id="134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45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5" w:name="__Fieldmark__45_2112058267"/>
            <w:bookmarkStart w:id="136" w:name="__Fieldmark__45_2112058267"/>
            <w:bookmarkEnd w:id="136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137" w:name="__Fieldmark__45_2112058267"/>
            <w:bookmarkEnd w:id="137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8" w:name="__Fieldmark__46_2112058267"/>
            <w:bookmarkStart w:id="139" w:name="__Fieldmark__46_2112058267"/>
            <w:bookmarkStart w:id="140" w:name="__Fieldmark__46_2112058267"/>
            <w:bookmarkEnd w:id="140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47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1" w:name="__Fieldmark__47_2112058267"/>
            <w:bookmarkStart w:id="142" w:name="__Fieldmark__47_2112058267"/>
            <w:bookmarkEnd w:id="142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143" w:name="__Fieldmark__47_2112058267"/>
            <w:bookmarkEnd w:id="143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  <w:tr>
        <w:trPr/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48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4" w:name="__Fieldmark__48_2112058267"/>
            <w:bookmarkStart w:id="145" w:name="__Fieldmark__48_2112058267"/>
            <w:bookmarkEnd w:id="145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146" w:name="__Fieldmark__48_2112058267"/>
            <w:bookmarkEnd w:id="146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7" w:name="__Fieldmark__49_2112058267"/>
            <w:bookmarkStart w:id="148" w:name="__Fieldmark__49_2112058267"/>
            <w:bookmarkStart w:id="149" w:name="__Fieldmark__49_2112058267"/>
            <w:bookmarkEnd w:id="149"/>
            <w:r>
              <w:rPr/>
            </w:r>
            <w:r>
              <w:fldChar w:fldCharType="end"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fldChar w:fldCharType="begin">
                <w:ffData>
                  <w:name w:val="__Fieldmark__50_21120582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0" w:name="__Fieldmark__50_2112058267"/>
            <w:bookmarkStart w:id="151" w:name="__Fieldmark__50_2112058267"/>
            <w:bookmarkEnd w:id="151"/>
            <w:r>
              <w:rPr>
                <w:rFonts w:eastAsia="Arial" w:cs="Arial"/>
                <w:b/>
                <w:sz w:val="22"/>
                <w:szCs w:val="22"/>
              </w:rPr>
              <w:t>    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bookmarkStart w:id="152" w:name="__Fieldmark__50_2112058267"/>
            <w:bookmarkEnd w:id="152"/>
            <w:r>
              <w:rPr>
                <w:rFonts w:cs="Arial"/>
                <w:b/>
                <w:sz w:val="22"/>
                <w:szCs w:val="22"/>
              </w:rPr>
            </w:r>
            <w:r>
              <w:fldChar w:fldCharType="end"/>
            </w:r>
          </w:p>
        </w:tc>
      </w:tr>
    </w:tbl>
    <w:p>
      <w:pPr>
        <w:pStyle w:val="Normal"/>
        <w:spacing w:before="100" w:after="10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before="100" w:after="10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before="100" w:after="10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Seznam hodnocených dokumentů: název, verze, datum </w:t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List of all submited documents: Document title, version, date</w:t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overflowPunct w:val="false"/>
        <w:autoSpaceDE w:val="false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>
        <mc:AlternateContent>
          <mc:Choice Requires="wps">
            <w:drawing>
              <wp:anchor behindDoc="0" distT="0" distB="0" distL="0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74930</wp:posOffset>
                </wp:positionV>
                <wp:extent cx="6246495" cy="4252595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495" cy="42525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848" w:type="dxa"/>
                              <w:jc w:val="left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8568"/>
                              <w:gridCol w:w="1280"/>
                            </w:tblGrid>
                            <w:tr>
                              <w:trPr>
                                <w:trHeight w:val="940" w:hRule="atLeast"/>
                                <w:cantSplit w:val="true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>
                                      <w:rFonts w:eastAsia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Počet výtisků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7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1.Protokol </w:t>
                                  </w:r>
                                  <w:r>
                                    <w:fldChar w:fldCharType="begin">
                                      <w:ffData>
                                        <w:name w:val="__Fieldmark__51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53" w:name="__Fieldmark__51_1284613886"/>
                                  <w:bookmarkStart w:id="154" w:name="__Fieldmark__51_2112058267"/>
                                  <w:bookmarkStart w:id="155" w:name="__Fieldmark__51_2112058267"/>
                                  <w:bookmarkEnd w:id="155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bookmarkStart w:id="156" w:name="__Fieldmark__51_2112058267"/>
                                  <w:bookmarkEnd w:id="156"/>
                                  <w:bookmarkEnd w:id="153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2.Soubor informací pro zkoušejícího /SPC</w:t>
                                  </w:r>
                                  <w:r>
                                    <w:fldChar w:fldCharType="begin">
                                      <w:ffData>
                                        <w:name w:val="__Fieldmark__52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57" w:name="__Fieldmark__52_1284613886"/>
                                  <w:bookmarkStart w:id="158" w:name="__Fieldmark__52_2112058267"/>
                                  <w:bookmarkStart w:id="159" w:name="__Fieldmark__52_2112058267"/>
                                  <w:bookmarkEnd w:id="159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bookmarkStart w:id="160" w:name="__Fieldmark__52_2112058267"/>
                                  <w:bookmarkEnd w:id="160"/>
                                  <w:bookmarkEnd w:id="157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3.Písemná informace pro subjekty hodnocení </w:t>
                                  </w:r>
                                  <w:r>
                                    <w:fldChar w:fldCharType="begin">
                                      <w:ffData>
                                        <w:name w:val="__Fieldmark__53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61" w:name="__Fieldmark__53_1284613886"/>
                                  <w:bookmarkStart w:id="162" w:name="__Fieldmark__53_2112058267"/>
                                  <w:bookmarkStart w:id="163" w:name="__Fieldmark__53_2112058267"/>
                                  <w:bookmarkEnd w:id="163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bookmarkStart w:id="164" w:name="__Fieldmark__53_2112058267"/>
                                  <w:bookmarkEnd w:id="164"/>
                                  <w:bookmarkEnd w:id="161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4.Text informovaného souhlasu subjektu hodnocení </w:t>
                                  </w:r>
                                  <w:r>
                                    <w:fldChar w:fldCharType="begin">
                                      <w:ffData>
                                        <w:name w:val="__Fieldmark__54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65" w:name="__Fieldmark__54_1284613886"/>
                                  <w:bookmarkStart w:id="166" w:name="__Fieldmark__54_2112058267"/>
                                  <w:bookmarkStart w:id="167" w:name="__Fieldmark__54_2112058267"/>
                                  <w:bookmarkEnd w:id="167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bookmarkStart w:id="168" w:name="__Fieldmark__54_2112058267"/>
                                  <w:bookmarkEnd w:id="168"/>
                                  <w:bookmarkEnd w:id="165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5.Popis způsobu náboru subjektů hodnocení </w:t>
                                  </w:r>
                                  <w:r>
                                    <w:fldChar w:fldCharType="begin">
                                      <w:ffData>
                                        <w:name w:val="__Fieldmark__55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69" w:name="__Fieldmark__55_1284613886"/>
                                  <w:bookmarkStart w:id="170" w:name="__Fieldmark__55_2112058267"/>
                                  <w:bookmarkStart w:id="171" w:name="__Fieldmark__55_2112058267"/>
                                  <w:bookmarkEnd w:id="171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bookmarkStart w:id="172" w:name="__Fieldmark__55_2112058267"/>
                                  <w:bookmarkEnd w:id="172"/>
                                  <w:bookmarkEnd w:id="169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6.Návrh případné odměny či kompenzace subjektům hodnocení</w:t>
                                  </w:r>
                                  <w:r>
                                    <w:fldChar w:fldCharType="begin">
                                      <w:ffData>
                                        <w:name w:val="__Fieldmark__56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73" w:name="__Fieldmark__56_1284613886"/>
                                  <w:bookmarkStart w:id="174" w:name="__Fieldmark__56_2112058267"/>
                                  <w:bookmarkStart w:id="175" w:name="__Fieldmark__56_2112058267"/>
                                  <w:bookmarkEnd w:id="175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bookmarkStart w:id="176" w:name="__Fieldmark__56_2112058267"/>
                                  <w:bookmarkEnd w:id="176"/>
                                  <w:bookmarkEnd w:id="173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7.Doklad o pojištění odpovědnosti zkoušejícího a zadavatele, jehož prostřednictvím je zajištěno i odškodnění subjektů hodnocení v  případě škody vzniklé na zdraví nebo smrti v důsledku klinického hodnocení/klinického hodnocení zdravotnického prostředku se zkouškou, uvádějící také č. protokolu studie </w:t>
                                  </w:r>
                                  <w:r>
                                    <w:fldChar w:fldCharType="begin">
                                      <w:ffData>
                                        <w:name w:val="__Fieldmark__57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77" w:name="__Fieldmark__57_1284613886"/>
                                  <w:bookmarkStart w:id="178" w:name="__Fieldmark__57_2112058267"/>
                                  <w:bookmarkStart w:id="179" w:name="__Fieldmark__57_2112058267"/>
                                  <w:bookmarkEnd w:id="179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bookmarkStart w:id="180" w:name="__Fieldmark__57_2112058267"/>
                                  <w:bookmarkEnd w:id="180"/>
                                  <w:bookmarkEnd w:id="177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8.Návrh smlouvy zadavatele se zkoušejícím, příp. zdravotnickým zařízením </w:t>
                                  </w:r>
                                  <w:r>
                                    <w:fldChar w:fldCharType="begin">
                                      <w:ffData>
                                        <w:name w:val="__Fieldmark__58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81" w:name="__Fieldmark__58_1284613886"/>
                                  <w:bookmarkStart w:id="182" w:name="__Fieldmark__58_2112058267"/>
                                  <w:bookmarkStart w:id="183" w:name="__Fieldmark__58_2112058267"/>
                                  <w:bookmarkEnd w:id="183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bookmarkStart w:id="184" w:name="__Fieldmark__58_2112058267"/>
                                  <w:bookmarkEnd w:id="184"/>
                                  <w:bookmarkEnd w:id="181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9.Prohlášení zadavatele, že k hodnocení nebylo vydáno jinou multicentrickou etickou komisí nesouhlasné stanovisko </w:t>
                                  </w:r>
                                  <w:r>
                                    <w:fldChar w:fldCharType="begin">
                                      <w:ffData>
                                        <w:name w:val="__Fieldmark__59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85" w:name="__Fieldmark__59_1284613886"/>
                                  <w:bookmarkStart w:id="186" w:name="__Fieldmark__59_2112058267"/>
                                  <w:bookmarkStart w:id="187" w:name="__Fieldmark__59_2112058267"/>
                                  <w:bookmarkEnd w:id="187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bookmarkStart w:id="188" w:name="__Fieldmark__59_2112058267"/>
                                  <w:bookmarkEnd w:id="188"/>
                                  <w:bookmarkEnd w:id="185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10.Životopisy zkoušejícího a jeho spolupracovníků </w:t>
                                  </w:r>
                                  <w:r>
                                    <w:fldChar w:fldCharType="begin">
                                      <w:ffData>
                                        <w:name w:val="__Fieldmark__60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89" w:name="__Fieldmark__60_1284613886"/>
                                  <w:bookmarkStart w:id="190" w:name="__Fieldmark__60_2112058267"/>
                                  <w:bookmarkStart w:id="191" w:name="__Fieldmark__60_2112058267"/>
                                  <w:bookmarkEnd w:id="191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bookmarkStart w:id="192" w:name="__Fieldmark__60_2112058267"/>
                                  <w:bookmarkEnd w:id="192"/>
                                  <w:bookmarkEnd w:id="189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11.Údaje o zdravotnickém zařízení takového charakteru, aby etická komise mohla posoudit jeho vhodnost pro účast na klinickém hodnocení/klinického hodnocení zdravotnického prostředku se zkouškou </w:t>
                                  </w:r>
                                  <w:r>
                                    <w:fldChar w:fldCharType="begin">
                                      <w:ffData>
                                        <w:name w:val="__Fieldmark__61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93" w:name="__Fieldmark__61_1284613886"/>
                                  <w:bookmarkStart w:id="194" w:name="__Fieldmark__61_2112058267"/>
                                  <w:bookmarkStart w:id="195" w:name="__Fieldmark__61_2112058267"/>
                                  <w:bookmarkEnd w:id="195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bookmarkStart w:id="196" w:name="__Fieldmark__61_2112058267"/>
                                  <w:bookmarkEnd w:id="196"/>
                                  <w:bookmarkEnd w:id="193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62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97" w:name="__Fieldmark__62_1284613886"/>
                                  <w:bookmarkStart w:id="198" w:name="__Fieldmark__62_2112058267"/>
                                  <w:bookmarkStart w:id="199" w:name="__Fieldmark__62_2112058267"/>
                                  <w:bookmarkEnd w:id="199"/>
                                  <w:r>
                                    <w:rPr>
                                      <w:rFonts w:eastAsia="Arial" w:cs="Arial"/>
                                      <w:sz w:val="22"/>
                                      <w:szCs w:val="22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</w:t>
                                  </w:r>
                                  <w:bookmarkStart w:id="200" w:name="__Fieldmark__62_2112058267"/>
                                  <w:bookmarkEnd w:id="200"/>
                                  <w:bookmarkEnd w:id="197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63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201" w:name="__Fieldmark__63_1284613886"/>
                                  <w:bookmarkStart w:id="202" w:name="__Fieldmark__63_2112058267"/>
                                  <w:bookmarkStart w:id="203" w:name="__Fieldmark__63_2112058267"/>
                                  <w:bookmarkEnd w:id="203"/>
                                  <w:r>
                                    <w:rPr>
                                      <w:rFonts w:eastAsia="Arial" w:cs="Arial"/>
                                      <w:sz w:val="22"/>
                                      <w:szCs w:val="22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</w:t>
                                  </w:r>
                                  <w:bookmarkStart w:id="204" w:name="__Fieldmark__63_2112058267"/>
                                  <w:bookmarkEnd w:id="204"/>
                                  <w:bookmarkEnd w:id="201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64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205" w:name="__Fieldmark__64_1284613886"/>
                                  <w:bookmarkStart w:id="206" w:name="__Fieldmark__64_2112058267"/>
                                  <w:bookmarkStart w:id="207" w:name="__Fieldmark__64_2112058267"/>
                                  <w:bookmarkEnd w:id="207"/>
                                  <w:r>
                                    <w:rPr>
                                      <w:rFonts w:eastAsia="Arial" w:cs="Arial"/>
                                      <w:sz w:val="22"/>
                                      <w:szCs w:val="22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</w:t>
                                  </w:r>
                                  <w:bookmarkStart w:id="208" w:name="__Fieldmark__64_2112058267"/>
                                  <w:bookmarkEnd w:id="208"/>
                                  <w:bookmarkEnd w:id="205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65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209" w:name="__Fieldmark__65_1284613886"/>
                                  <w:bookmarkStart w:id="210" w:name="__Fieldmark__65_2112058267"/>
                                  <w:bookmarkStart w:id="211" w:name="__Fieldmark__65_2112058267"/>
                                  <w:bookmarkEnd w:id="211"/>
                                  <w:r>
                                    <w:rPr>
                                      <w:rFonts w:eastAsia="Arial" w:cs="Arial"/>
                                      <w:sz w:val="22"/>
                                      <w:szCs w:val="22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</w:t>
                                  </w:r>
                                  <w:bookmarkStart w:id="212" w:name="__Fieldmark__65_2112058267"/>
                                  <w:bookmarkEnd w:id="212"/>
                                  <w:bookmarkEnd w:id="209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8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textAlignment w:val="baseline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66_2112058267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213" w:name="__Fieldmark__66_1284613886"/>
                                  <w:bookmarkStart w:id="214" w:name="__Fieldmark__66_2112058267"/>
                                  <w:bookmarkStart w:id="215" w:name="__Fieldmark__66_2112058267"/>
                                  <w:bookmarkEnd w:id="215"/>
                                  <w:r>
                                    <w:rPr>
                                      <w:rFonts w:eastAsia="Arial" w:cs="Arial"/>
                                      <w:sz w:val="22"/>
                                      <w:szCs w:val="22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 </w:t>
                                  </w:r>
                                  <w:bookmarkStart w:id="216" w:name="__Fieldmark__66_2112058267"/>
                                  <w:bookmarkEnd w:id="216"/>
                                  <w:bookmarkEnd w:id="213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false"/>
                                    <w:autoSpaceDE w:val="false"/>
                                    <w:snapToGrid w:val="false"/>
                                    <w:textAlignment w:val="baseline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91.85pt;height:334.85pt;mso-wrap-distance-left:0pt;mso-wrap-distance-right:7.05pt;margin-top:5.9pt;mso-position-vertical-relative:text;margin-left:-5.65pt;mso-position-horizontal-relative:margin">
                <v:fill opacity="0f"/>
                <v:textbox inset="0.000694444444444444in,0.000694444444444444in,0.000694444444444444in,0.000694444444444444in">
                  <w:txbxContent>
                    <w:tbl>
                      <w:tblPr>
                        <w:tblW w:w="9848" w:type="dxa"/>
                        <w:jc w:val="left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8568"/>
                        <w:gridCol w:w="1280"/>
                      </w:tblGrid>
                      <w:tr>
                        <w:trPr>
                          <w:trHeight w:val="940" w:hRule="atLeast"/>
                          <w:cantSplit w:val="true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>
                                <w:rFonts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Počet výtisků</w:t>
                            </w:r>
                          </w:p>
                        </w:tc>
                      </w:tr>
                      <w:tr>
                        <w:trPr>
                          <w:trHeight w:val="137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1.Protokol </w:t>
                            </w:r>
                            <w:r>
                              <w:fldChar w:fldCharType="begin">
                                <w:ffData>
                                  <w:name w:val="__Fieldmark__51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17" w:name="__Fieldmark__51_1284613886"/>
                            <w:bookmarkStart w:id="218" w:name="__Fieldmark__51_2112058267"/>
                            <w:bookmarkStart w:id="219" w:name="__Fieldmark__51_2112058267"/>
                            <w:bookmarkEnd w:id="219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     </w:t>
                            </w:r>
                            <w:bookmarkStart w:id="220" w:name="__Fieldmark__51_2112058267"/>
                            <w:bookmarkEnd w:id="220"/>
                            <w:bookmarkEnd w:id="217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2.Soubor informací pro zkoušejícího /SPC</w:t>
                            </w:r>
                            <w:r>
                              <w:fldChar w:fldCharType="begin">
                                <w:ffData>
                                  <w:name w:val="__Fieldmark__52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21" w:name="__Fieldmark__52_1284613886"/>
                            <w:bookmarkStart w:id="222" w:name="__Fieldmark__52_2112058267"/>
                            <w:bookmarkStart w:id="223" w:name="__Fieldmark__52_2112058267"/>
                            <w:bookmarkEnd w:id="223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     </w:t>
                            </w:r>
                            <w:bookmarkStart w:id="224" w:name="__Fieldmark__52_2112058267"/>
                            <w:bookmarkEnd w:id="224"/>
                            <w:bookmarkEnd w:id="221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3.Písemná informace pro subjekty hodnocení </w:t>
                            </w:r>
                            <w:r>
                              <w:fldChar w:fldCharType="begin">
                                <w:ffData>
                                  <w:name w:val="__Fieldmark__53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25" w:name="__Fieldmark__53_1284613886"/>
                            <w:bookmarkStart w:id="226" w:name="__Fieldmark__53_2112058267"/>
                            <w:bookmarkStart w:id="227" w:name="__Fieldmark__53_2112058267"/>
                            <w:bookmarkEnd w:id="227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     </w:t>
                            </w:r>
                            <w:bookmarkStart w:id="228" w:name="__Fieldmark__53_2112058267"/>
                            <w:bookmarkEnd w:id="228"/>
                            <w:bookmarkEnd w:id="225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4.Text informovaného souhlasu subjektu hodnocení </w:t>
                            </w:r>
                            <w:r>
                              <w:fldChar w:fldCharType="begin">
                                <w:ffData>
                                  <w:name w:val="__Fieldmark__54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29" w:name="__Fieldmark__54_1284613886"/>
                            <w:bookmarkStart w:id="230" w:name="__Fieldmark__54_2112058267"/>
                            <w:bookmarkStart w:id="231" w:name="__Fieldmark__54_2112058267"/>
                            <w:bookmarkEnd w:id="231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     </w:t>
                            </w:r>
                            <w:bookmarkStart w:id="232" w:name="__Fieldmark__54_2112058267"/>
                            <w:bookmarkEnd w:id="232"/>
                            <w:bookmarkEnd w:id="229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5.Popis způsobu náboru subjektů hodnocení </w:t>
                            </w:r>
                            <w:r>
                              <w:fldChar w:fldCharType="begin">
                                <w:ffData>
                                  <w:name w:val="__Fieldmark__55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33" w:name="__Fieldmark__55_1284613886"/>
                            <w:bookmarkStart w:id="234" w:name="__Fieldmark__55_2112058267"/>
                            <w:bookmarkStart w:id="235" w:name="__Fieldmark__55_2112058267"/>
                            <w:bookmarkEnd w:id="235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     </w:t>
                            </w:r>
                            <w:bookmarkStart w:id="236" w:name="__Fieldmark__55_2112058267"/>
                            <w:bookmarkEnd w:id="236"/>
                            <w:bookmarkEnd w:id="233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6.Návrh případné odměny či kompenzace subjektům hodnocení</w:t>
                            </w:r>
                            <w:r>
                              <w:fldChar w:fldCharType="begin">
                                <w:ffData>
                                  <w:name w:val="__Fieldmark__56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37" w:name="__Fieldmark__56_1284613886"/>
                            <w:bookmarkStart w:id="238" w:name="__Fieldmark__56_2112058267"/>
                            <w:bookmarkStart w:id="239" w:name="__Fieldmark__56_2112058267"/>
                            <w:bookmarkEnd w:id="239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     </w:t>
                            </w:r>
                            <w:bookmarkStart w:id="240" w:name="__Fieldmark__56_2112058267"/>
                            <w:bookmarkEnd w:id="240"/>
                            <w:bookmarkEnd w:id="237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7.Doklad o pojištění odpovědnosti zkoušejícího a zadavatele, jehož prostřednictvím je zajištěno i odškodnění subjektů hodnocení v  případě škody vzniklé na zdraví nebo smrti v důsledku klinického hodnocení/klinického hodnocení zdravotnického prostředku se zkouškou, uvádějící také č. protokolu studie </w:t>
                            </w:r>
                            <w:r>
                              <w:fldChar w:fldCharType="begin">
                                <w:ffData>
                                  <w:name w:val="__Fieldmark__57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41" w:name="__Fieldmark__57_1284613886"/>
                            <w:bookmarkStart w:id="242" w:name="__Fieldmark__57_2112058267"/>
                            <w:bookmarkStart w:id="243" w:name="__Fieldmark__57_2112058267"/>
                            <w:bookmarkEnd w:id="243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     </w:t>
                            </w:r>
                            <w:bookmarkStart w:id="244" w:name="__Fieldmark__57_2112058267"/>
                            <w:bookmarkEnd w:id="244"/>
                            <w:bookmarkEnd w:id="241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8.Návrh smlouvy zadavatele se zkoušejícím, příp. zdravotnickým zařízením </w:t>
                            </w:r>
                            <w:r>
                              <w:fldChar w:fldCharType="begin">
                                <w:ffData>
                                  <w:name w:val="__Fieldmark__58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45" w:name="__Fieldmark__58_1284613886"/>
                            <w:bookmarkStart w:id="246" w:name="__Fieldmark__58_2112058267"/>
                            <w:bookmarkStart w:id="247" w:name="__Fieldmark__58_2112058267"/>
                            <w:bookmarkEnd w:id="247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     </w:t>
                            </w:r>
                            <w:bookmarkStart w:id="248" w:name="__Fieldmark__58_2112058267"/>
                            <w:bookmarkEnd w:id="248"/>
                            <w:bookmarkEnd w:id="245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9.Prohlášení zadavatele, že k hodnocení nebylo vydáno jinou multicentrickou etickou komisí nesouhlasné stanovisko </w:t>
                            </w:r>
                            <w:r>
                              <w:fldChar w:fldCharType="begin">
                                <w:ffData>
                                  <w:name w:val="__Fieldmark__59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49" w:name="__Fieldmark__59_1284613886"/>
                            <w:bookmarkStart w:id="250" w:name="__Fieldmark__59_2112058267"/>
                            <w:bookmarkStart w:id="251" w:name="__Fieldmark__59_2112058267"/>
                            <w:bookmarkEnd w:id="251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     </w:t>
                            </w:r>
                            <w:bookmarkStart w:id="252" w:name="__Fieldmark__59_2112058267"/>
                            <w:bookmarkEnd w:id="252"/>
                            <w:bookmarkEnd w:id="249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10.Životopisy zkoušejícího a jeho spolupracovníků </w:t>
                            </w:r>
                            <w:r>
                              <w:fldChar w:fldCharType="begin">
                                <w:ffData>
                                  <w:name w:val="__Fieldmark__60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53" w:name="__Fieldmark__60_1284613886"/>
                            <w:bookmarkStart w:id="254" w:name="__Fieldmark__60_2112058267"/>
                            <w:bookmarkStart w:id="255" w:name="__Fieldmark__60_2112058267"/>
                            <w:bookmarkEnd w:id="255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     </w:t>
                            </w:r>
                            <w:bookmarkStart w:id="256" w:name="__Fieldmark__60_2112058267"/>
                            <w:bookmarkEnd w:id="256"/>
                            <w:bookmarkEnd w:id="253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11.Údaje o zdravotnickém zařízení takového charakteru, aby etická komise mohla posoudit jeho vhodnost pro účast na klinickém hodnocení/klinického hodnocení zdravotnického prostředku se zkouškou </w:t>
                            </w:r>
                            <w:r>
                              <w:fldChar w:fldCharType="begin">
                                <w:ffData>
                                  <w:name w:val="__Fieldmark__61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57" w:name="__Fieldmark__61_1284613886"/>
                            <w:bookmarkStart w:id="258" w:name="__Fieldmark__61_2112058267"/>
                            <w:bookmarkStart w:id="259" w:name="__Fieldmark__61_2112058267"/>
                            <w:bookmarkEnd w:id="259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     </w:t>
                            </w:r>
                            <w:bookmarkStart w:id="260" w:name="__Fieldmark__61_2112058267"/>
                            <w:bookmarkEnd w:id="260"/>
                            <w:bookmarkEnd w:id="257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62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61" w:name="__Fieldmark__62_1284613886"/>
                            <w:bookmarkStart w:id="262" w:name="__Fieldmark__62_2112058267"/>
                            <w:bookmarkStart w:id="263" w:name="__Fieldmark__62_2112058267"/>
                            <w:bookmarkEnd w:id="263"/>
                            <w:r>
                              <w:rPr>
                                <w:rFonts w:eastAsia="Arial" w:cs="Arial"/>
                                <w:sz w:val="22"/>
                                <w:szCs w:val="22"/>
                              </w:rPr>
                              <w:t>    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</w:t>
                            </w:r>
                            <w:bookmarkStart w:id="264" w:name="__Fieldmark__62_2112058267"/>
                            <w:bookmarkEnd w:id="264"/>
                            <w:bookmarkEnd w:id="261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63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65" w:name="__Fieldmark__63_1284613886"/>
                            <w:bookmarkStart w:id="266" w:name="__Fieldmark__63_2112058267"/>
                            <w:bookmarkStart w:id="267" w:name="__Fieldmark__63_2112058267"/>
                            <w:bookmarkEnd w:id="267"/>
                            <w:r>
                              <w:rPr>
                                <w:rFonts w:eastAsia="Arial" w:cs="Arial"/>
                                <w:sz w:val="22"/>
                                <w:szCs w:val="22"/>
                              </w:rPr>
                              <w:t>    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</w:t>
                            </w:r>
                            <w:bookmarkStart w:id="268" w:name="__Fieldmark__63_2112058267"/>
                            <w:bookmarkEnd w:id="268"/>
                            <w:bookmarkEnd w:id="265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64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69" w:name="__Fieldmark__64_1284613886"/>
                            <w:bookmarkStart w:id="270" w:name="__Fieldmark__64_2112058267"/>
                            <w:bookmarkStart w:id="271" w:name="__Fieldmark__64_2112058267"/>
                            <w:bookmarkEnd w:id="271"/>
                            <w:r>
                              <w:rPr>
                                <w:rFonts w:eastAsia="Arial" w:cs="Arial"/>
                                <w:sz w:val="22"/>
                                <w:szCs w:val="22"/>
                              </w:rPr>
                              <w:t>    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</w:t>
                            </w:r>
                            <w:bookmarkStart w:id="272" w:name="__Fieldmark__64_2112058267"/>
                            <w:bookmarkEnd w:id="272"/>
                            <w:bookmarkEnd w:id="269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65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73" w:name="__Fieldmark__65_1284613886"/>
                            <w:bookmarkStart w:id="274" w:name="__Fieldmark__65_2112058267"/>
                            <w:bookmarkStart w:id="275" w:name="__Fieldmark__65_2112058267"/>
                            <w:bookmarkEnd w:id="275"/>
                            <w:r>
                              <w:rPr>
                                <w:rFonts w:eastAsia="Arial" w:cs="Arial"/>
                                <w:sz w:val="22"/>
                                <w:szCs w:val="22"/>
                              </w:rPr>
                              <w:t>    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</w:t>
                            </w:r>
                            <w:bookmarkStart w:id="276" w:name="__Fieldmark__65_2112058267"/>
                            <w:bookmarkEnd w:id="276"/>
                            <w:bookmarkEnd w:id="273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8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textAlignment w:val="baseline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66_2112058267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277" w:name="__Fieldmark__66_1284613886"/>
                            <w:bookmarkStart w:id="278" w:name="__Fieldmark__66_2112058267"/>
                            <w:bookmarkStart w:id="279" w:name="__Fieldmark__66_2112058267"/>
                            <w:bookmarkEnd w:id="279"/>
                            <w:r>
                              <w:rPr>
                                <w:rFonts w:eastAsia="Arial" w:cs="Arial"/>
                                <w:sz w:val="22"/>
                                <w:szCs w:val="22"/>
                              </w:rPr>
                              <w:t>    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 </w:t>
                            </w:r>
                            <w:bookmarkStart w:id="280" w:name="__Fieldmark__66_2112058267"/>
                            <w:bookmarkEnd w:id="280"/>
                            <w:bookmarkEnd w:id="277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false"/>
                              <w:autoSpaceDE w:val="false"/>
                              <w:snapToGrid w:val="false"/>
                              <w:textAlignment w:val="baselin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autoSpaceDE w:val="false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autoSpaceDE w:val="false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autoSpaceDE w:val="false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autoSpaceDE w:val="false"/>
        <w:spacing w:lineRule="auto" w:line="276" w:before="0" w:after="200"/>
        <w:jc w:val="both"/>
        <w:rPr>
          <w:rFonts w:eastAsia="Calibri" w:cs="Arial"/>
          <w:b/>
          <w:b/>
          <w:bCs/>
          <w:sz w:val="22"/>
          <w:szCs w:val="22"/>
          <w:lang w:eastAsia="en-US"/>
        </w:rPr>
      </w:pPr>
      <w:r>
        <w:rPr>
          <w:rFonts w:eastAsia="Calibri" w:cs="Arial"/>
          <w:b/>
          <w:bCs/>
          <w:sz w:val="22"/>
          <w:szCs w:val="22"/>
          <w:lang w:eastAsia="en-US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8" w:footer="271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  <w:font w:name="Verdana">
    <w:charset w:val="ee"/>
    <w:family w:val="swiss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8" w:space="1" w:color="000080"/>
      </w:pBdr>
      <w:jc w:val="center"/>
      <w:rPr>
        <w:rFonts w:ascii="Times New Roman" w:hAnsi="Times New Roman" w:cs="Times New Roman"/>
        <w:i/>
        <w:i/>
        <w:iCs/>
        <w:color w:val="000080"/>
        <w:spacing w:val="6"/>
        <w:sz w:val="24"/>
      </w:rPr>
    </w:pPr>
    <w:r>
      <w:rPr>
        <w:rFonts w:cs="Times New Roman" w:ascii="Times New Roman" w:hAnsi="Times New Roman"/>
        <w:i/>
        <w:iCs/>
        <w:color w:val="000080"/>
        <w:spacing w:val="6"/>
        <w:sz w:val="24"/>
      </w:rPr>
      <w:t xml:space="preserve">Pekařská 53, 656 91 Brno,  telefon: 543 211 528,  fax: 543 211 218,  IČ: 00 209 775   </w:t>
    </w:r>
  </w:p>
  <w:p>
    <w:pPr>
      <w:pStyle w:val="Zpat"/>
      <w:pBdr>
        <w:top w:val="single" w:sz="8" w:space="1" w:color="000080"/>
      </w:pBdr>
      <w:jc w:val="center"/>
      <w:rPr/>
    </w:pPr>
    <w:hyperlink r:id="rId1">
      <w:r>
        <w:rPr>
          <w:rStyle w:val="Internetovodkaz"/>
          <w:rFonts w:cs="Times New Roman" w:ascii="Times New Roman" w:hAnsi="Times New Roman"/>
          <w:i/>
          <w:iCs/>
          <w:color w:val="000080"/>
          <w:spacing w:val="6"/>
          <w:sz w:val="24"/>
        </w:rPr>
        <w:t>www.cktch.cz</w:t>
      </w:r>
    </w:hyperlink>
    <w:r>
      <w:rPr>
        <w:rFonts w:cs="Times New Roman" w:ascii="Times New Roman" w:hAnsi="Times New Roman"/>
        <w:i/>
        <w:iCs/>
        <w:color w:val="000080"/>
        <w:spacing w:val="6"/>
        <w:sz w:val="24"/>
      </w:rPr>
      <w:t>,  e-mail: cktch@cktch.cz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pBdr>
        <w:bottom w:val="single" w:sz="6" w:space="1" w:color="000080"/>
      </w:pBdr>
      <w:spacing w:before="120" w:after="0"/>
      <w:ind w:left="0" w:right="0" w:firstLine="993"/>
      <w:rPr>
        <w:rFonts w:ascii="Times New Roman" w:hAnsi="Times New Roman" w:cs="Times New Roman"/>
        <w:b/>
        <w:b/>
        <w:bCs/>
        <w:i/>
        <w:i/>
        <w:iCs/>
        <w:caps w:val="false"/>
        <w:smallCaps w:val="false"/>
        <w:color w:val="000080"/>
        <w:spacing w:val="20"/>
        <w:sz w:val="2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74295</wp:posOffset>
              </wp:positionH>
              <wp:positionV relativeFrom="paragraph">
                <wp:posOffset>-23495</wp:posOffset>
              </wp:positionV>
              <wp:extent cx="390525" cy="4578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.85pt;margin-top:-1.85pt;width:30.65pt;height:35.95pt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117475</wp:posOffset>
          </wp:positionH>
          <wp:positionV relativeFrom="paragraph">
            <wp:posOffset>25400</wp:posOffset>
          </wp:positionV>
          <wp:extent cx="479425" cy="572770"/>
          <wp:effectExtent l="0" t="0" r="0" b="0"/>
          <wp:wrapNone/>
          <wp:docPr id="3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2770"/>
                  </a:xfrm>
                  <a:prstGeom prst="rect">
                    <a:avLst/>
                  </a:prstGeom>
                  <a:ln w="9525">
                    <a:solidFill>
                      <a:srgbClr val="000080"/>
                    </a:solidFill>
                  </a:ln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C</w:t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entrum kardiovaskulární a transplantační chirurgie Brno</w:t>
    </w:r>
  </w:p>
  <w:p>
    <w:pPr>
      <w:pStyle w:val="Normal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  <w:p>
    <w:pPr>
      <w:pStyle w:val="Zhlav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rial Black" w:hAnsi="Arial Black" w:cs="Arial Black"/>
      <w:spacing w:val="60"/>
      <w:sz w:val="28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Verdana" w:hAnsi="Verdana" w:cs="Verdana"/>
      <w:b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Verdana" w:hAnsi="Verdana" w:cs="Verdana"/>
      <w:b/>
      <w:sz w:val="18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cap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Symbol" w:hAnsi="Symbol" w:cs="Symbol"/>
      <w:sz w:val="20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Symbol"/>
      <w:sz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Symbol" w:hAnsi="Symbol" w:cs="Symbol"/>
      <w:sz w:val="20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1z1">
    <w:name w:val="WW8Num11z1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3z1">
    <w:name w:val="WW8Num13z1"/>
    <w:qFormat/>
    <w:rPr/>
  </w:style>
  <w:style w:type="character" w:styleId="WW8Num14z0">
    <w:name w:val="WW8Num14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4z1">
    <w:name w:val="WW8Num14z1"/>
    <w:qFormat/>
    <w:rPr/>
  </w:style>
  <w:style w:type="character" w:styleId="WW8Num15z0">
    <w:name w:val="WW8Num15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5z1">
    <w:name w:val="WW8Num15z1"/>
    <w:qFormat/>
    <w:rPr/>
  </w:style>
  <w:style w:type="character" w:styleId="WW8Num16z0">
    <w:name w:val="WW8Num16z0"/>
    <w:qFormat/>
    <w:rPr>
      <w:b w:val="false"/>
      <w:i w:val="false"/>
      <w:color w:val="000000"/>
    </w:rPr>
  </w:style>
  <w:style w:type="character" w:styleId="WW8Num16z1">
    <w:name w:val="WW8Num16z1"/>
    <w:qFormat/>
    <w:rPr/>
  </w:style>
  <w:style w:type="character" w:styleId="WW8Num17z0">
    <w:name w:val="WW8Num17z0"/>
    <w:qFormat/>
    <w:rPr>
      <w:b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kladntextodsazenChar">
    <w:name w:val="Základní text odsazený Char"/>
    <w:qFormat/>
    <w:rPr>
      <w:rFonts w:ascii="Arial" w:hAnsi="Arial" w:cs="Arial"/>
    </w:rPr>
  </w:style>
  <w:style w:type="character" w:styleId="Textsmall21">
    <w:name w:val="textsmall_21"/>
    <w:qFormat/>
    <w:rPr>
      <w:rFonts w:ascii="Verdana" w:hAnsi="Verdana" w:cs="Verdana"/>
      <w:b/>
      <w:bCs/>
      <w:color w:val="22207A"/>
      <w:sz w:val="18"/>
      <w:szCs w:val="18"/>
    </w:rPr>
  </w:style>
  <w:style w:type="character" w:styleId="Silnzdraznn">
    <w:name w:val="Silné zdůraznění"/>
    <w:qFormat/>
    <w:rPr>
      <w:b/>
      <w:bCs/>
    </w:rPr>
  </w:style>
  <w:style w:type="character" w:styleId="Textctverd1">
    <w:name w:val="textctverd1"/>
    <w:qFormat/>
    <w:rPr>
      <w:rFonts w:ascii="Verdana" w:hAnsi="Verdana" w:cs="Verdana"/>
      <w:sz w:val="17"/>
      <w:szCs w:val="17"/>
    </w:rPr>
  </w:style>
  <w:style w:type="character" w:styleId="NzevChar">
    <w:name w:val="Název Char"/>
    <w:qFormat/>
    <w:rPr>
      <w:sz w:val="32"/>
      <w:szCs w:val="24"/>
    </w:rPr>
  </w:style>
  <w:style w:type="character" w:styleId="ZpatChar">
    <w:name w:val="Zápatí Char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jc w:val="center"/>
    </w:pPr>
    <w:rPr>
      <w:rFonts w:ascii="Times New Roman" w:hAnsi="Times New Roman" w:cs="Times New Roman"/>
      <w:sz w:val="32"/>
      <w:szCs w:val="24"/>
    </w:rPr>
  </w:style>
  <w:style w:type="paragraph" w:styleId="Tlotextu">
    <w:name w:val="Body Text"/>
    <w:basedOn w:val="Normal"/>
    <w:pPr/>
    <w:rPr>
      <w:caps/>
      <w:sz w:val="32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pPr>
      <w:spacing w:before="0" w:after="120"/>
      <w:ind w:left="283" w:right="0" w:hanging="0"/>
    </w:pPr>
    <w:rPr/>
  </w:style>
  <w:style w:type="paragraph" w:styleId="Odstavecseseznamem">
    <w:name w:val="Odstavec se seznamem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Normlnweb">
    <w:name w:val="Normální (web)"/>
    <w:basedOn w:val="Normal"/>
    <w:qFormat/>
    <w:pPr>
      <w:spacing w:before="100" w:after="100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Bez mezer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cs-CZ" w:eastAsia="zh-CN" w:bidi="ar-SA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ktch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LibreOffice/5.1.4.2$Windows_X86_64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2016-10-27T10:07:05Z</dcterms:created>
  <dc:creator/>
  <dc:description/>
  <dc:language>cs-CZ</dc:language>
  <cp:lastModifiedBy>Šnajdrová Ladislava</cp:lastModifiedBy>
  <cp:lastPrinted>2013-09-18T10:48:00Z</cp:lastPrinted>
  <dcterms:modified xsi:type="dcterms:W3CDTF">2016-08-22T09:06:00Z</dcterms:modified>
  <cp:revision>3</cp:revision>
  <dc:subject/>
  <dc:title> 	</dc:title>
</cp:coreProperties>
</file>